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0349" w14:textId="2092D908" w:rsidR="00DF6E66" w:rsidRPr="007B55FB" w:rsidRDefault="00DF6E66" w:rsidP="00DF6E66">
      <w:pPr>
        <w:jc w:val="center"/>
        <w:rPr>
          <w:rFonts w:ascii="Comic Sans MS" w:hAnsi="Comic Sans MS"/>
        </w:rPr>
      </w:pPr>
      <w:r w:rsidRPr="007B55FB">
        <w:rPr>
          <w:rFonts w:ascii="Comic Sans MS" w:hAnsi="Comic Sans MS"/>
        </w:rPr>
        <w:t xml:space="preserve">The Holy Spirit helps us to follow the </w:t>
      </w:r>
      <w:r w:rsidR="007B55FB">
        <w:rPr>
          <w:rFonts w:ascii="Comic Sans MS" w:hAnsi="Comic Sans MS"/>
        </w:rPr>
        <w:t>B</w:t>
      </w:r>
      <w:r w:rsidRPr="007B55FB">
        <w:rPr>
          <w:rFonts w:ascii="Comic Sans MS" w:hAnsi="Comic Sans MS"/>
        </w:rPr>
        <w:t>eatitudes</w:t>
      </w:r>
    </w:p>
    <w:p w14:paraId="39B2F045" w14:textId="77777777" w:rsidR="00DF6E66" w:rsidRPr="00DF6E66" w:rsidRDefault="00DF6E66" w:rsidP="00DF6E66"/>
    <w:p w14:paraId="33E98222" w14:textId="5C70F819" w:rsidR="007B55FB" w:rsidRPr="007B55FB" w:rsidRDefault="007B55FB" w:rsidP="007B55FB">
      <w:pPr>
        <w:shd w:val="clear" w:color="auto" w:fill="FFFFFF"/>
        <w:spacing w:before="450" w:after="150"/>
        <w:jc w:val="both"/>
        <w:rPr>
          <w:rFonts w:ascii="Comic Sans MS" w:hAnsi="Comic Sans MS"/>
        </w:rPr>
      </w:pPr>
      <w:r w:rsidRPr="007B55FB">
        <w:rPr>
          <w:rFonts w:ascii="Comic Sans MS" w:eastAsiaTheme="minorHAnsi" w:hAnsi="Comic Sans MS" w:cstheme="minorBidi"/>
          <w:color w:val="29303B"/>
          <w:lang w:eastAsia="en-US"/>
        </w:rPr>
        <w:t xml:space="preserve">The Beatitudes are a gift given to all of us, not just long ago to Jesus’ friends. They are as Pope Francis says a ‘path to true happiness’… </w:t>
      </w:r>
      <w:r w:rsidRPr="007B55FB">
        <w:rPr>
          <w:rFonts w:ascii="Comic Sans MS" w:hAnsi="Comic Sans MS"/>
        </w:rPr>
        <w:t>because the Beatitudes ‘outline the face of Jesus himself, his style of living.’</w:t>
      </w:r>
    </w:p>
    <w:p w14:paraId="19DC9D27" w14:textId="7B99F72D" w:rsidR="007B55FB" w:rsidRDefault="007B55FB" w:rsidP="007B55FB">
      <w:pPr>
        <w:rPr>
          <w:rFonts w:ascii="Comic Sans MS" w:hAnsi="Comic Sans MS"/>
        </w:rPr>
      </w:pPr>
      <w:r w:rsidRPr="007B55FB">
        <w:rPr>
          <w:rFonts w:ascii="Comic Sans MS" w:hAnsi="Comic Sans MS"/>
        </w:rPr>
        <w:t>The Beatitudes were at the heart of Jesus’ teaching. We are called to live out the Beatitudes in our lives- Jesus is the perfect ‘role-model’ for us. He showed by example that each of us is called to know, love and serve God. The Beatitudes challenge us to separate ourselves from ‘worldly’ ideas of riches and contentment and to be concerned for others. The importance of Social Justice must be firmly rooted in our Christian Community</w:t>
      </w:r>
      <w:r>
        <w:rPr>
          <w:rFonts w:ascii="Comic Sans MS" w:hAnsi="Comic Sans MS"/>
        </w:rPr>
        <w:t>. The Beatitudes</w:t>
      </w:r>
      <w:r w:rsidRPr="007B55FB">
        <w:rPr>
          <w:rFonts w:ascii="Comic Sans MS" w:hAnsi="Comic Sans MS"/>
        </w:rPr>
        <w:t xml:space="preserve"> awaken in the children</w:t>
      </w:r>
      <w:r>
        <w:rPr>
          <w:rFonts w:ascii="Comic Sans MS" w:hAnsi="Comic Sans MS"/>
        </w:rPr>
        <w:t>, in all of us,</w:t>
      </w:r>
      <w:r w:rsidRPr="007B55FB">
        <w:rPr>
          <w:rFonts w:ascii="Comic Sans MS" w:hAnsi="Comic Sans MS"/>
        </w:rPr>
        <w:t xml:space="preserve"> a strong sense of social justice</w:t>
      </w:r>
      <w:r>
        <w:rPr>
          <w:rFonts w:ascii="Comic Sans MS" w:hAnsi="Comic Sans MS"/>
        </w:rPr>
        <w:t xml:space="preserve">. If they look around them they should be able to find examples of </w:t>
      </w:r>
      <w:r w:rsidRPr="007B55FB">
        <w:rPr>
          <w:rFonts w:ascii="Comic Sans MS" w:hAnsi="Comic Sans MS"/>
        </w:rPr>
        <w:t>how people are really living out the Beatitudes in their lives and how the Holy Spirit move</w:t>
      </w:r>
      <w:r>
        <w:rPr>
          <w:rFonts w:ascii="Comic Sans MS" w:hAnsi="Comic Sans MS"/>
        </w:rPr>
        <w:t>s</w:t>
      </w:r>
      <w:r w:rsidRPr="007B55FB">
        <w:rPr>
          <w:rFonts w:ascii="Comic Sans MS" w:hAnsi="Comic Sans MS"/>
        </w:rPr>
        <w:t xml:space="preserve"> people to know, love and serve God’s people here on earth, thereby building up the Kingdom of God now.  </w:t>
      </w:r>
      <w:r>
        <w:rPr>
          <w:rFonts w:ascii="Comic Sans MS" w:hAnsi="Comic Sans MS"/>
        </w:rPr>
        <w:t>During this time of the Coronavirus we can see this very clearly in many different people and their service of love to others.</w:t>
      </w:r>
    </w:p>
    <w:p w14:paraId="065EA4AE" w14:textId="77777777" w:rsidR="007B55FB" w:rsidRPr="007B55FB" w:rsidRDefault="007B55FB" w:rsidP="007B55FB">
      <w:pPr>
        <w:shd w:val="clear" w:color="auto" w:fill="FFFFFF"/>
        <w:spacing w:before="450" w:after="150"/>
        <w:jc w:val="both"/>
        <w:rPr>
          <w:rFonts w:ascii="Comic Sans MS" w:hAnsi="Comic Sans MS"/>
        </w:rPr>
      </w:pPr>
    </w:p>
    <w:p w14:paraId="302173C6" w14:textId="0402AABF" w:rsidR="00DF6E66" w:rsidRPr="007B55FB" w:rsidRDefault="007B55FB" w:rsidP="00DF6E66">
      <w:pPr>
        <w:rPr>
          <w:rFonts w:ascii="Comic Sans MS" w:hAnsi="Comic Sans MS"/>
        </w:rPr>
      </w:pPr>
      <w:r w:rsidRPr="007B55FB">
        <w:rPr>
          <w:rFonts w:ascii="Comic Sans MS" w:hAnsi="Comic Sans MS"/>
        </w:rPr>
        <w:t>At a very simple level this is what the</w:t>
      </w:r>
      <w:r>
        <w:rPr>
          <w:rFonts w:ascii="Comic Sans MS" w:hAnsi="Comic Sans MS"/>
        </w:rPr>
        <w:t xml:space="preserve"> Beatitudes mean;</w:t>
      </w:r>
    </w:p>
    <w:p w14:paraId="0FB94A72" w14:textId="77777777" w:rsidR="00DF6E66" w:rsidRPr="007B55FB" w:rsidRDefault="00DF6E66" w:rsidP="00DF6E66">
      <w:pPr>
        <w:rPr>
          <w:rFonts w:ascii="Comic Sans MS" w:hAnsi="Comic Sans MS"/>
        </w:rPr>
      </w:pPr>
    </w:p>
    <w:p w14:paraId="79F93B5D" w14:textId="69676774" w:rsidR="007B55FB" w:rsidRPr="007B55FB" w:rsidRDefault="00DF6E66" w:rsidP="007B55FB">
      <w:pPr>
        <w:pStyle w:val="ListParagraph"/>
        <w:numPr>
          <w:ilvl w:val="0"/>
          <w:numId w:val="1"/>
        </w:numPr>
        <w:rPr>
          <w:rFonts w:ascii="Comic Sans MS" w:hAnsi="Comic Sans MS"/>
        </w:rPr>
      </w:pPr>
      <w:r w:rsidRPr="007B55FB">
        <w:rPr>
          <w:rFonts w:ascii="Comic Sans MS" w:hAnsi="Comic Sans MS"/>
        </w:rPr>
        <w:t>Being dependent on God</w:t>
      </w:r>
    </w:p>
    <w:p w14:paraId="2CB8BB6B" w14:textId="6370D070"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Caring for those who have difficulties</w:t>
      </w:r>
    </w:p>
    <w:p w14:paraId="0E1B7D23" w14:textId="07187B49"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Being Gentle</w:t>
      </w:r>
    </w:p>
    <w:p w14:paraId="76908EC4" w14:textId="6E481445"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Being Fair and Just</w:t>
      </w:r>
    </w:p>
    <w:p w14:paraId="5E3E9F77" w14:textId="5C516D70"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Showing forgiveness</w:t>
      </w:r>
    </w:p>
    <w:p w14:paraId="3AE044E5" w14:textId="6EEE5A3D"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Showing Respect</w:t>
      </w:r>
    </w:p>
    <w:p w14:paraId="2AFB39EF" w14:textId="77777777"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Being a peacemaker</w:t>
      </w:r>
    </w:p>
    <w:p w14:paraId="4908C14F" w14:textId="02EA5D32" w:rsidR="00DF6E66" w:rsidRPr="007B55FB" w:rsidRDefault="00DF6E66" w:rsidP="007B55FB">
      <w:pPr>
        <w:pStyle w:val="ListParagraph"/>
        <w:numPr>
          <w:ilvl w:val="0"/>
          <w:numId w:val="1"/>
        </w:numPr>
        <w:rPr>
          <w:rFonts w:ascii="Comic Sans MS" w:hAnsi="Comic Sans MS"/>
        </w:rPr>
      </w:pPr>
      <w:r w:rsidRPr="007B55FB">
        <w:rPr>
          <w:rFonts w:ascii="Comic Sans MS" w:hAnsi="Comic Sans MS"/>
        </w:rPr>
        <w:t>Being Courageous</w:t>
      </w:r>
    </w:p>
    <w:p w14:paraId="1FBC3517" w14:textId="77777777" w:rsidR="005E2682" w:rsidRPr="007B55FB" w:rsidRDefault="004C1312">
      <w:pPr>
        <w:rPr>
          <w:rFonts w:ascii="Comic Sans MS" w:hAnsi="Comic Sans MS"/>
        </w:rPr>
      </w:pPr>
    </w:p>
    <w:p w14:paraId="7405F2B2" w14:textId="77777777" w:rsidR="00DF6E66" w:rsidRPr="00DF6E66" w:rsidRDefault="00DF6E66"/>
    <w:sectPr w:rsidR="00DF6E66" w:rsidRPr="00DF6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865F5"/>
    <w:multiLevelType w:val="hybridMultilevel"/>
    <w:tmpl w:val="853A9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66"/>
    <w:rsid w:val="000957B6"/>
    <w:rsid w:val="004C1312"/>
    <w:rsid w:val="007B55FB"/>
    <w:rsid w:val="00DF6E66"/>
    <w:rsid w:val="00E34D80"/>
    <w:rsid w:val="00F5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9964"/>
  <w15:chartTrackingRefBased/>
  <w15:docId w15:val="{9CA2441F-95BC-45D6-AFC4-3B75A31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E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Ferry</dc:creator>
  <cp:keywords/>
  <dc:description/>
  <cp:lastModifiedBy>Therese Ferry</cp:lastModifiedBy>
  <cp:revision>2</cp:revision>
  <dcterms:created xsi:type="dcterms:W3CDTF">2020-05-18T11:12:00Z</dcterms:created>
  <dcterms:modified xsi:type="dcterms:W3CDTF">2020-05-18T11:12:00Z</dcterms:modified>
</cp:coreProperties>
</file>